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2337F" w14:textId="77777777" w:rsidR="001664A1" w:rsidRDefault="001664A1">
      <w:bookmarkStart w:id="0" w:name="_GoBack"/>
      <w:bookmarkEnd w:id="0"/>
      <w:r>
        <w:t xml:space="preserve">                                </w:t>
      </w:r>
    </w:p>
    <w:p w14:paraId="11942D4A" w14:textId="0D1F86BC" w:rsidR="00950A8E" w:rsidRDefault="001664A1">
      <w:r>
        <w:t xml:space="preserve">                               YOUTH ADVANCEMENT ACADEMY (YAA)/EDUCATIONAL PARTNERSHIPS</w:t>
      </w:r>
    </w:p>
    <w:p w14:paraId="0D80945F" w14:textId="15706D96" w:rsidR="001664A1" w:rsidRDefault="001664A1">
      <w:r>
        <w:t xml:space="preserve">                                                                     REGULAR BOARD MEETING</w:t>
      </w:r>
    </w:p>
    <w:p w14:paraId="1528CD91" w14:textId="003B179B" w:rsidR="001664A1" w:rsidRDefault="001664A1">
      <w:r>
        <w:t xml:space="preserve">                                                                                  CHIME SCHOOL</w:t>
      </w:r>
    </w:p>
    <w:p w14:paraId="7605463C" w14:textId="4F252142" w:rsidR="001664A1" w:rsidRDefault="001664A1">
      <w:r>
        <w:t xml:space="preserve">                                                                       KALAMAZOO, MI 49009</w:t>
      </w:r>
    </w:p>
    <w:p w14:paraId="682CBC1F" w14:textId="77777777" w:rsidR="001664A1" w:rsidRDefault="001664A1">
      <w:r>
        <w:t xml:space="preserve">                                                                  TUESDAY, September 14, 2021     </w:t>
      </w:r>
    </w:p>
    <w:p w14:paraId="402B65C6" w14:textId="77777777" w:rsidR="001664A1" w:rsidRDefault="001664A1">
      <w:r>
        <w:t xml:space="preserve">                                                                  </w:t>
      </w:r>
    </w:p>
    <w:p w14:paraId="3DECA902" w14:textId="77777777" w:rsidR="001664A1" w:rsidRDefault="001664A1">
      <w:r>
        <w:t xml:space="preserve">                                                                    REGULAR MEETING MINUTES</w:t>
      </w:r>
    </w:p>
    <w:p w14:paraId="529E7A47" w14:textId="77777777" w:rsidR="001664A1" w:rsidRDefault="001664A1"/>
    <w:p w14:paraId="06E912A5" w14:textId="5F520D83" w:rsidR="001664A1" w:rsidRDefault="001664A1" w:rsidP="001664A1">
      <w:pPr>
        <w:pStyle w:val="ListParagraph"/>
        <w:numPr>
          <w:ilvl w:val="0"/>
          <w:numId w:val="1"/>
        </w:numPr>
      </w:pPr>
      <w:r>
        <w:t>Call to Order Regular Meeting</w:t>
      </w:r>
    </w:p>
    <w:p w14:paraId="69DD3387" w14:textId="1F12B9C2" w:rsidR="001664A1" w:rsidRDefault="001664A1" w:rsidP="001664A1">
      <w:pPr>
        <w:ind w:left="1080"/>
      </w:pPr>
      <w:r>
        <w:t>The meeting was called to order at 5:30 p.m.</w:t>
      </w:r>
    </w:p>
    <w:p w14:paraId="0ACDBB65" w14:textId="66F8AA44" w:rsidR="001664A1" w:rsidRDefault="001664A1" w:rsidP="001664A1">
      <w:pPr>
        <w:pStyle w:val="ListParagraph"/>
        <w:numPr>
          <w:ilvl w:val="0"/>
          <w:numId w:val="1"/>
        </w:numPr>
      </w:pPr>
      <w:r>
        <w:t>Pledge of Allegiance</w:t>
      </w:r>
    </w:p>
    <w:p w14:paraId="27AF6923" w14:textId="77777777" w:rsidR="001664A1" w:rsidRDefault="001664A1" w:rsidP="001664A1">
      <w:pPr>
        <w:pStyle w:val="ListParagraph"/>
      </w:pPr>
    </w:p>
    <w:p w14:paraId="6CA8ED95" w14:textId="2C6D0837" w:rsidR="001664A1" w:rsidRDefault="001664A1" w:rsidP="001664A1">
      <w:pPr>
        <w:pStyle w:val="ListParagraph"/>
        <w:numPr>
          <w:ilvl w:val="0"/>
          <w:numId w:val="1"/>
        </w:numPr>
      </w:pPr>
      <w:r>
        <w:t>Roll Call</w:t>
      </w:r>
    </w:p>
    <w:p w14:paraId="6B66F119" w14:textId="796FAD47" w:rsidR="001664A1" w:rsidRDefault="001664A1" w:rsidP="001664A1">
      <w:pPr>
        <w:pStyle w:val="ListParagraph"/>
        <w:ind w:left="1080"/>
      </w:pPr>
    </w:p>
    <w:p w14:paraId="6366CA67" w14:textId="40E46CE0" w:rsidR="001664A1" w:rsidRDefault="001664A1" w:rsidP="001664A1">
      <w:pPr>
        <w:pStyle w:val="ListParagraph"/>
        <w:ind w:left="1080"/>
      </w:pPr>
      <w:r>
        <w:t>Members Present: Chuck Brown, Randy Fielder, John Lotz, Todd Mora</w:t>
      </w:r>
      <w:r w:rsidR="006F5AE8">
        <w:t>, Latonia Raines</w:t>
      </w:r>
    </w:p>
    <w:p w14:paraId="6DE0FD6B" w14:textId="5D8D9B99" w:rsidR="001664A1" w:rsidRDefault="006F5AE8" w:rsidP="006F5AE8">
      <w:pPr>
        <w:pStyle w:val="ListParagraph"/>
        <w:ind w:left="1080"/>
      </w:pPr>
      <w:r>
        <w:t xml:space="preserve">Others: Jeff Hamlin, R. Scott Ryder, Phillip </w:t>
      </w:r>
      <w:proofErr w:type="spellStart"/>
      <w:r>
        <w:t>Heasley</w:t>
      </w:r>
      <w:proofErr w:type="spellEnd"/>
    </w:p>
    <w:p w14:paraId="7C5C6ED8" w14:textId="77777777" w:rsidR="001664A1" w:rsidRDefault="001664A1" w:rsidP="001664A1">
      <w:pPr>
        <w:pStyle w:val="ListParagraph"/>
      </w:pPr>
    </w:p>
    <w:p w14:paraId="542DCE9E" w14:textId="1C971261" w:rsidR="001664A1" w:rsidRDefault="001664A1" w:rsidP="001664A1">
      <w:pPr>
        <w:pStyle w:val="ListParagraph"/>
        <w:numPr>
          <w:ilvl w:val="0"/>
          <w:numId w:val="1"/>
        </w:numPr>
      </w:pPr>
      <w:r>
        <w:t>Approval of Agenda</w:t>
      </w:r>
    </w:p>
    <w:p w14:paraId="3B6A9A35" w14:textId="60D09268" w:rsidR="001664A1" w:rsidRDefault="006F5AE8" w:rsidP="006F5AE8">
      <w:pPr>
        <w:ind w:left="1080"/>
      </w:pPr>
      <w:r>
        <w:t>Motion to Approve: Chuck Brown, Supported: Todd Mora. Motion passed</w:t>
      </w:r>
    </w:p>
    <w:p w14:paraId="033C4D35" w14:textId="3C8D82B0" w:rsidR="001664A1" w:rsidRDefault="001664A1" w:rsidP="001664A1">
      <w:pPr>
        <w:pStyle w:val="ListParagraph"/>
        <w:numPr>
          <w:ilvl w:val="0"/>
          <w:numId w:val="1"/>
        </w:numPr>
      </w:pPr>
      <w:r>
        <w:t>Call to the Audience</w:t>
      </w:r>
    </w:p>
    <w:p w14:paraId="18A870B8" w14:textId="1908F0FB" w:rsidR="001664A1" w:rsidRDefault="006F5AE8" w:rsidP="006F5AE8">
      <w:pPr>
        <w:ind w:left="1080"/>
      </w:pPr>
      <w:r>
        <w:t>No comments from audience</w:t>
      </w:r>
    </w:p>
    <w:p w14:paraId="60C24A47" w14:textId="07119EA2" w:rsidR="001664A1" w:rsidRDefault="001664A1" w:rsidP="001664A1">
      <w:pPr>
        <w:pStyle w:val="ListParagraph"/>
        <w:numPr>
          <w:ilvl w:val="0"/>
          <w:numId w:val="1"/>
        </w:numPr>
      </w:pPr>
      <w:r>
        <w:t>Approval of Minutes</w:t>
      </w:r>
    </w:p>
    <w:p w14:paraId="3263BBB1" w14:textId="08982A51" w:rsidR="001664A1" w:rsidRDefault="006F5AE8" w:rsidP="006F5AE8">
      <w:pPr>
        <w:ind w:left="1080"/>
      </w:pPr>
      <w:r>
        <w:t>Motion to Approve: Latonia Raines. Supported: Randy Fielder. Motion passed</w:t>
      </w:r>
    </w:p>
    <w:p w14:paraId="004D5933" w14:textId="509C1DFF" w:rsidR="001664A1" w:rsidRDefault="001664A1" w:rsidP="001664A1">
      <w:pPr>
        <w:pStyle w:val="ListParagraph"/>
        <w:numPr>
          <w:ilvl w:val="0"/>
          <w:numId w:val="1"/>
        </w:numPr>
      </w:pPr>
      <w:r>
        <w:t>Communications</w:t>
      </w:r>
    </w:p>
    <w:p w14:paraId="3D6F9F85" w14:textId="77777777" w:rsidR="006F5AE8" w:rsidRDefault="006F5AE8" w:rsidP="006F5AE8">
      <w:pPr>
        <w:ind w:left="1080"/>
      </w:pPr>
      <w:r>
        <w:t xml:space="preserve">Mr. </w:t>
      </w:r>
      <w:proofErr w:type="spellStart"/>
      <w:r>
        <w:t>DeCou</w:t>
      </w:r>
      <w:proofErr w:type="spellEnd"/>
      <w:r>
        <w:t xml:space="preserve"> distributed a copy of his YAA Director’s Report. Current enrollment is 26 students. All High School level. However, believe we will be getting middle school enrollments soon. A member of the faculty, </w:t>
      </w:r>
      <w:proofErr w:type="spellStart"/>
      <w:r>
        <w:t>Brieann</w:t>
      </w:r>
      <w:proofErr w:type="spellEnd"/>
      <w:r>
        <w:t xml:space="preserve"> Ricketts will be going on maternity leave in December.</w:t>
      </w:r>
    </w:p>
    <w:p w14:paraId="10379ECD" w14:textId="1B20B1AB" w:rsidR="006F5AE8" w:rsidRDefault="006F5AE8" w:rsidP="006F5AE8">
      <w:pPr>
        <w:ind w:left="1080"/>
      </w:pPr>
      <w:r>
        <w:t xml:space="preserve">Discussed renovations to hallway and an SLE progress board. Will be selecting September student of the month who will be invited to the October Board Meeting with parents.   </w:t>
      </w:r>
    </w:p>
    <w:p w14:paraId="2F0F5866" w14:textId="77777777" w:rsidR="001664A1" w:rsidRDefault="001664A1" w:rsidP="001664A1">
      <w:pPr>
        <w:pStyle w:val="ListParagraph"/>
      </w:pPr>
    </w:p>
    <w:p w14:paraId="383A4900" w14:textId="59BBCABC" w:rsidR="001664A1" w:rsidRDefault="001664A1" w:rsidP="001664A1">
      <w:pPr>
        <w:pStyle w:val="ListParagraph"/>
        <w:numPr>
          <w:ilvl w:val="0"/>
          <w:numId w:val="1"/>
        </w:numPr>
      </w:pPr>
      <w:r>
        <w:t>Regular Agenda</w:t>
      </w:r>
    </w:p>
    <w:p w14:paraId="145D8283" w14:textId="4E116E45" w:rsidR="006F5AE8" w:rsidRDefault="006F5AE8" w:rsidP="006F5AE8">
      <w:pPr>
        <w:pStyle w:val="ListParagraph"/>
        <w:numPr>
          <w:ilvl w:val="0"/>
          <w:numId w:val="2"/>
        </w:numPr>
      </w:pPr>
      <w:r>
        <w:lastRenderedPageBreak/>
        <w:t xml:space="preserve">Financial Report. Phillip </w:t>
      </w:r>
      <w:proofErr w:type="spellStart"/>
      <w:r>
        <w:t>Heasley</w:t>
      </w:r>
      <w:proofErr w:type="spellEnd"/>
      <w:r>
        <w:t xml:space="preserve"> reviewed the financial report.</w:t>
      </w:r>
      <w:r w:rsidR="00881EC1">
        <w:t xml:space="preserve"> There was nothing unusual in the report</w:t>
      </w:r>
    </w:p>
    <w:p w14:paraId="61AB3ECF" w14:textId="12F68D28" w:rsidR="00881EC1" w:rsidRDefault="00881EC1" w:rsidP="006F5AE8">
      <w:pPr>
        <w:pStyle w:val="ListParagraph"/>
        <w:numPr>
          <w:ilvl w:val="0"/>
          <w:numId w:val="2"/>
        </w:numPr>
      </w:pPr>
      <w:r>
        <w:t>Payroll/Benefit Expense Advance. Motion to approve: Todd Mora. Support: Latonia Raines Payroll and Benefit Expenses for August through October was unanimously approved by the Board via Roll Call.</w:t>
      </w:r>
    </w:p>
    <w:p w14:paraId="29FE599F" w14:textId="2EB4C244" w:rsidR="006F5AE8" w:rsidRDefault="00881EC1" w:rsidP="006F5AE8">
      <w:pPr>
        <w:pStyle w:val="ListParagraph"/>
        <w:numPr>
          <w:ilvl w:val="0"/>
          <w:numId w:val="2"/>
        </w:numPr>
      </w:pPr>
      <w:r>
        <w:t xml:space="preserve">Transition Agreement. The memorandum of understanding for transitioning the accounting function to Educational Partnerships from </w:t>
      </w:r>
      <w:proofErr w:type="spellStart"/>
      <w:r>
        <w:t>Kresa</w:t>
      </w:r>
      <w:proofErr w:type="spellEnd"/>
      <w:r>
        <w:t xml:space="preserve"> was unanimously approved by the Board via roll call. Motion to approve: Randy Fielder. Support: Chuck </w:t>
      </w:r>
      <w:proofErr w:type="gramStart"/>
      <w:r>
        <w:t>Brown .</w:t>
      </w:r>
      <w:proofErr w:type="gramEnd"/>
      <w:r>
        <w:t xml:space="preserve"> A target date of November 1 was established.</w:t>
      </w:r>
    </w:p>
    <w:p w14:paraId="10F01DAF" w14:textId="77777777" w:rsidR="001664A1" w:rsidRDefault="001664A1" w:rsidP="001664A1">
      <w:pPr>
        <w:pStyle w:val="ListParagraph"/>
      </w:pPr>
    </w:p>
    <w:p w14:paraId="5FFD3BE8" w14:textId="678D8224" w:rsidR="001664A1" w:rsidRDefault="001664A1" w:rsidP="001664A1">
      <w:pPr>
        <w:pStyle w:val="ListParagraph"/>
        <w:numPr>
          <w:ilvl w:val="0"/>
          <w:numId w:val="1"/>
        </w:numPr>
      </w:pPr>
      <w:r>
        <w:t>Adjourn</w:t>
      </w:r>
    </w:p>
    <w:p w14:paraId="3AC69E4F" w14:textId="0864EE71" w:rsidR="00881EC1" w:rsidRDefault="00881EC1" w:rsidP="00881EC1">
      <w:pPr>
        <w:ind w:left="1080"/>
      </w:pPr>
      <w:r>
        <w:t>The meeting adjourned at 7:20 p.m.</w:t>
      </w:r>
    </w:p>
    <w:p w14:paraId="231C20FF" w14:textId="04682DA3" w:rsidR="00881EC1" w:rsidRDefault="00881EC1" w:rsidP="00881EC1">
      <w:pPr>
        <w:pStyle w:val="ListParagraph"/>
        <w:numPr>
          <w:ilvl w:val="0"/>
          <w:numId w:val="3"/>
        </w:numPr>
      </w:pPr>
      <w:r>
        <w:t>Next meeting is October 12, 2021</w:t>
      </w:r>
    </w:p>
    <w:p w14:paraId="55884802" w14:textId="77777777" w:rsidR="001664A1" w:rsidRDefault="001664A1" w:rsidP="001664A1">
      <w:pPr>
        <w:pStyle w:val="ListParagraph"/>
      </w:pPr>
    </w:p>
    <w:p w14:paraId="62864EC2" w14:textId="690C802B" w:rsidR="001664A1" w:rsidRDefault="001664A1" w:rsidP="001664A1"/>
    <w:p w14:paraId="1F9DE071" w14:textId="77777777" w:rsidR="001664A1" w:rsidRDefault="001664A1" w:rsidP="001664A1"/>
    <w:p w14:paraId="0F25205E" w14:textId="14E63A2A" w:rsidR="001664A1" w:rsidRDefault="001664A1" w:rsidP="001664A1">
      <w:pPr>
        <w:ind w:left="1080"/>
      </w:pPr>
      <w:r>
        <w:t xml:space="preserve">          </w:t>
      </w:r>
    </w:p>
    <w:p w14:paraId="3CEB09C1" w14:textId="77777777" w:rsidR="001664A1" w:rsidRDefault="001664A1"/>
    <w:sectPr w:rsidR="00166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A6B3A"/>
    <w:multiLevelType w:val="hybridMultilevel"/>
    <w:tmpl w:val="769A8800"/>
    <w:lvl w:ilvl="0" w:tplc="8BC441C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5225A43"/>
    <w:multiLevelType w:val="hybridMultilevel"/>
    <w:tmpl w:val="3F3A170A"/>
    <w:lvl w:ilvl="0" w:tplc="70D2B13E">
      <w:start w:val="1"/>
      <w:numFmt w:val="upperLetter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703C6F64"/>
    <w:multiLevelType w:val="hybridMultilevel"/>
    <w:tmpl w:val="EE26DD8A"/>
    <w:lvl w:ilvl="0" w:tplc="DB364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A1"/>
    <w:rsid w:val="001664A1"/>
    <w:rsid w:val="00182927"/>
    <w:rsid w:val="006F5AE8"/>
    <w:rsid w:val="0075358C"/>
    <w:rsid w:val="00881EC1"/>
    <w:rsid w:val="0095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E9363"/>
  <w15:chartTrackingRefBased/>
  <w15:docId w15:val="{435C2AE1-0F11-4C51-A633-5148A269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Lotz</dc:creator>
  <cp:keywords/>
  <dc:description/>
  <cp:lastModifiedBy>NoNet</cp:lastModifiedBy>
  <cp:revision>2</cp:revision>
  <dcterms:created xsi:type="dcterms:W3CDTF">2022-03-21T18:40:00Z</dcterms:created>
  <dcterms:modified xsi:type="dcterms:W3CDTF">2022-03-21T18:40:00Z</dcterms:modified>
</cp:coreProperties>
</file>